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2256" w:type="dxa"/>
        <w:tblLook w:val="04A0" w:firstRow="1" w:lastRow="0" w:firstColumn="1" w:lastColumn="0" w:noHBand="0" w:noVBand="1"/>
      </w:tblPr>
      <w:tblGrid>
        <w:gridCol w:w="5098"/>
        <w:gridCol w:w="17158"/>
      </w:tblGrid>
      <w:tr w:rsidR="002175AF" w:rsidRPr="002175AF" w14:paraId="6C717F40" w14:textId="77777777" w:rsidTr="002175AF">
        <w:trPr>
          <w:trHeight w:val="1839"/>
        </w:trPr>
        <w:tc>
          <w:tcPr>
            <w:tcW w:w="5098" w:type="dxa"/>
            <w:shd w:val="clear" w:color="auto" w:fill="F2F2F2" w:themeFill="background1" w:themeFillShade="F2"/>
          </w:tcPr>
          <w:p w14:paraId="1007DF94" w14:textId="73511BC4" w:rsidR="002175AF" w:rsidRPr="002175AF" w:rsidRDefault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Area / Role / Aspect of life:</w:t>
            </w:r>
          </w:p>
        </w:tc>
        <w:tc>
          <w:tcPr>
            <w:tcW w:w="17158" w:type="dxa"/>
            <w:shd w:val="clear" w:color="auto" w:fill="F2F2F2" w:themeFill="background1" w:themeFillShade="F2"/>
          </w:tcPr>
          <w:p w14:paraId="1918EE0F" w14:textId="6C06D844" w:rsidR="002175AF" w:rsidRPr="002175AF" w:rsidRDefault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Vision:</w:t>
            </w:r>
          </w:p>
        </w:tc>
      </w:tr>
      <w:tr w:rsidR="002175AF" w:rsidRPr="002175AF" w14:paraId="7C89CCA6" w14:textId="77777777" w:rsidTr="002175AF">
        <w:trPr>
          <w:trHeight w:val="1839"/>
        </w:trPr>
        <w:tc>
          <w:tcPr>
            <w:tcW w:w="5098" w:type="dxa"/>
          </w:tcPr>
          <w:p w14:paraId="592BB73B" w14:textId="69D16264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Area / Role / Aspect of life:</w:t>
            </w:r>
          </w:p>
        </w:tc>
        <w:tc>
          <w:tcPr>
            <w:tcW w:w="17158" w:type="dxa"/>
          </w:tcPr>
          <w:p w14:paraId="7D212B5F" w14:textId="20B8781D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Vision:</w:t>
            </w:r>
          </w:p>
        </w:tc>
      </w:tr>
      <w:tr w:rsidR="002175AF" w:rsidRPr="002175AF" w14:paraId="69FF3911" w14:textId="77777777" w:rsidTr="002175AF">
        <w:trPr>
          <w:trHeight w:val="1839"/>
        </w:trPr>
        <w:tc>
          <w:tcPr>
            <w:tcW w:w="5098" w:type="dxa"/>
            <w:shd w:val="clear" w:color="auto" w:fill="F2F2F2" w:themeFill="background1" w:themeFillShade="F2"/>
          </w:tcPr>
          <w:p w14:paraId="4D7D074C" w14:textId="3D0D14E5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Area / Role / Aspect of life:</w:t>
            </w:r>
          </w:p>
        </w:tc>
        <w:tc>
          <w:tcPr>
            <w:tcW w:w="17158" w:type="dxa"/>
            <w:shd w:val="clear" w:color="auto" w:fill="F2F2F2" w:themeFill="background1" w:themeFillShade="F2"/>
          </w:tcPr>
          <w:p w14:paraId="508DC65A" w14:textId="39E77CD1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Vision:</w:t>
            </w:r>
            <w:bookmarkStart w:id="0" w:name="_GoBack"/>
            <w:bookmarkEnd w:id="0"/>
          </w:p>
        </w:tc>
      </w:tr>
      <w:tr w:rsidR="002175AF" w:rsidRPr="002175AF" w14:paraId="4603AB41" w14:textId="77777777" w:rsidTr="002175AF">
        <w:trPr>
          <w:trHeight w:val="1839"/>
        </w:trPr>
        <w:tc>
          <w:tcPr>
            <w:tcW w:w="5098" w:type="dxa"/>
          </w:tcPr>
          <w:p w14:paraId="7F3D413A" w14:textId="78D26247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Area / Role / Aspect of life:</w:t>
            </w:r>
          </w:p>
        </w:tc>
        <w:tc>
          <w:tcPr>
            <w:tcW w:w="17158" w:type="dxa"/>
          </w:tcPr>
          <w:p w14:paraId="6BFC382B" w14:textId="3A112F9C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Vision:</w:t>
            </w:r>
          </w:p>
        </w:tc>
      </w:tr>
      <w:tr w:rsidR="002175AF" w:rsidRPr="002175AF" w14:paraId="137C9BE3" w14:textId="77777777" w:rsidTr="002175AF">
        <w:trPr>
          <w:trHeight w:val="1839"/>
        </w:trPr>
        <w:tc>
          <w:tcPr>
            <w:tcW w:w="5098" w:type="dxa"/>
            <w:shd w:val="clear" w:color="auto" w:fill="F2F2F2" w:themeFill="background1" w:themeFillShade="F2"/>
          </w:tcPr>
          <w:p w14:paraId="15CDAA2B" w14:textId="651A4769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Area / Role / Aspect of life:</w:t>
            </w:r>
          </w:p>
        </w:tc>
        <w:tc>
          <w:tcPr>
            <w:tcW w:w="17158" w:type="dxa"/>
            <w:shd w:val="clear" w:color="auto" w:fill="F2F2F2" w:themeFill="background1" w:themeFillShade="F2"/>
          </w:tcPr>
          <w:p w14:paraId="0E05E706" w14:textId="3C326B66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Vision:</w:t>
            </w:r>
          </w:p>
        </w:tc>
      </w:tr>
      <w:tr w:rsidR="002175AF" w:rsidRPr="002175AF" w14:paraId="342031BD" w14:textId="77777777" w:rsidTr="002175AF">
        <w:trPr>
          <w:trHeight w:val="1839"/>
        </w:trPr>
        <w:tc>
          <w:tcPr>
            <w:tcW w:w="5098" w:type="dxa"/>
          </w:tcPr>
          <w:p w14:paraId="2E750A9D" w14:textId="4E0A022B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Area / Role / Aspect of life:</w:t>
            </w:r>
          </w:p>
        </w:tc>
        <w:tc>
          <w:tcPr>
            <w:tcW w:w="17158" w:type="dxa"/>
          </w:tcPr>
          <w:p w14:paraId="5B24F6E2" w14:textId="71020036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Vision:</w:t>
            </w:r>
          </w:p>
        </w:tc>
      </w:tr>
      <w:tr w:rsidR="002175AF" w:rsidRPr="002175AF" w14:paraId="152D2C89" w14:textId="77777777" w:rsidTr="002175AF">
        <w:trPr>
          <w:trHeight w:val="1839"/>
        </w:trPr>
        <w:tc>
          <w:tcPr>
            <w:tcW w:w="5098" w:type="dxa"/>
            <w:shd w:val="clear" w:color="auto" w:fill="F2F2F2" w:themeFill="background1" w:themeFillShade="F2"/>
          </w:tcPr>
          <w:p w14:paraId="5221003E" w14:textId="46C1C9B0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Area / Role / Aspect of life:</w:t>
            </w:r>
          </w:p>
        </w:tc>
        <w:tc>
          <w:tcPr>
            <w:tcW w:w="17158" w:type="dxa"/>
            <w:shd w:val="clear" w:color="auto" w:fill="F2F2F2" w:themeFill="background1" w:themeFillShade="F2"/>
          </w:tcPr>
          <w:p w14:paraId="57132988" w14:textId="1363362A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Vision:</w:t>
            </w:r>
          </w:p>
        </w:tc>
      </w:tr>
      <w:tr w:rsidR="002175AF" w:rsidRPr="002175AF" w14:paraId="26107616" w14:textId="77777777" w:rsidTr="002175AF">
        <w:trPr>
          <w:trHeight w:val="2046"/>
        </w:trPr>
        <w:tc>
          <w:tcPr>
            <w:tcW w:w="5098" w:type="dxa"/>
          </w:tcPr>
          <w:p w14:paraId="01124D5A" w14:textId="5EA928FE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Area / Role / Aspect of life:</w:t>
            </w:r>
          </w:p>
        </w:tc>
        <w:tc>
          <w:tcPr>
            <w:tcW w:w="17158" w:type="dxa"/>
          </w:tcPr>
          <w:p w14:paraId="362E3769" w14:textId="1A9687EB" w:rsidR="002175AF" w:rsidRPr="002175AF" w:rsidRDefault="002175AF" w:rsidP="002175AF">
            <w:pPr>
              <w:rPr>
                <w:b/>
                <w:bCs/>
                <w:sz w:val="32"/>
                <w:szCs w:val="32"/>
              </w:rPr>
            </w:pPr>
            <w:r w:rsidRPr="002175AF">
              <w:rPr>
                <w:b/>
                <w:bCs/>
                <w:sz w:val="32"/>
                <w:szCs w:val="32"/>
              </w:rPr>
              <w:t>Vision:</w:t>
            </w:r>
          </w:p>
        </w:tc>
      </w:tr>
    </w:tbl>
    <w:p w14:paraId="018A552B" w14:textId="77777777" w:rsidR="00582CD9" w:rsidRDefault="002175AF"/>
    <w:sectPr w:rsidR="00582CD9" w:rsidSect="002175AF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AF"/>
    <w:rsid w:val="0014048A"/>
    <w:rsid w:val="002175AF"/>
    <w:rsid w:val="003231D3"/>
    <w:rsid w:val="00370473"/>
    <w:rsid w:val="004C76E6"/>
    <w:rsid w:val="00557E16"/>
    <w:rsid w:val="00566861"/>
    <w:rsid w:val="006B2994"/>
    <w:rsid w:val="00720EA9"/>
    <w:rsid w:val="007F33EB"/>
    <w:rsid w:val="00A56F51"/>
    <w:rsid w:val="00A71AE2"/>
    <w:rsid w:val="00A7412D"/>
    <w:rsid w:val="00B748B5"/>
    <w:rsid w:val="00C157BA"/>
    <w:rsid w:val="00D02C66"/>
    <w:rsid w:val="00D51C0B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C3E3E"/>
  <w14:defaultImageDpi w14:val="32767"/>
  <w15:chartTrackingRefBased/>
  <w15:docId w15:val="{81C5E94D-F7E6-3642-B1FA-D304B560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McDade</dc:creator>
  <cp:keywords/>
  <dc:description/>
  <cp:lastModifiedBy>Steve McDade</cp:lastModifiedBy>
  <cp:revision>1</cp:revision>
  <dcterms:created xsi:type="dcterms:W3CDTF">2021-03-03T10:59:00Z</dcterms:created>
  <dcterms:modified xsi:type="dcterms:W3CDTF">2021-03-03T11:03:00Z</dcterms:modified>
</cp:coreProperties>
</file>